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4C563C" w:rsidTr="00A67950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563C" w:rsidRDefault="004C563C" w:rsidP="00A679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</w:t>
            </w:r>
          </w:p>
          <w:p w:rsidR="004C563C" w:rsidRDefault="004C563C" w:rsidP="00A679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округа «Ухта»</w:t>
            </w:r>
          </w:p>
          <w:p w:rsidR="004C563C" w:rsidRDefault="004C563C" w:rsidP="00A6795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C563C" w:rsidRDefault="004C563C" w:rsidP="00A679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Коми </w:t>
            </w:r>
            <w:proofErr w:type="spellStart"/>
            <w:r>
              <w:rPr>
                <w:b/>
                <w:lang w:eastAsia="en-US"/>
              </w:rPr>
              <w:t>Республикаса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  <w:p w:rsidR="004C563C" w:rsidRDefault="004C563C" w:rsidP="00A679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«Ухта»  </w:t>
            </w:r>
            <w:proofErr w:type="spellStart"/>
            <w:r>
              <w:rPr>
                <w:b/>
                <w:lang w:eastAsia="en-US"/>
              </w:rPr>
              <w:t>муниципальнöй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кытшлӧн</w:t>
            </w:r>
            <w:proofErr w:type="spellEnd"/>
          </w:p>
          <w:p w:rsidR="004C563C" w:rsidRDefault="004C563C" w:rsidP="00A679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Сöвет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</w:t>
            </w:r>
          </w:p>
          <w:p w:rsidR="004C563C" w:rsidRDefault="004C563C" w:rsidP="00A67950">
            <w:pPr>
              <w:pStyle w:val="a6"/>
              <w:tabs>
                <w:tab w:val="left" w:pos="284"/>
              </w:tabs>
              <w:spacing w:after="0" w:line="276" w:lineRule="auto"/>
              <w:ind w:left="284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C563C" w:rsidTr="00A67950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563C" w:rsidRPr="004C563C" w:rsidRDefault="004C563C" w:rsidP="00A67950">
            <w:pPr>
              <w:pStyle w:val="3"/>
              <w:spacing w:before="0" w:line="240" w:lineRule="atLeas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  <w:lang w:eastAsia="en-US"/>
              </w:rPr>
            </w:pPr>
            <w:r w:rsidRPr="004C563C">
              <w:rPr>
                <w:rFonts w:ascii="Times New Roman" w:hAnsi="Times New Roman"/>
                <w:color w:val="auto"/>
                <w:spacing w:val="20"/>
                <w:sz w:val="28"/>
                <w:szCs w:val="28"/>
                <w:lang w:eastAsia="en-US"/>
              </w:rPr>
              <w:t xml:space="preserve">РЕШЕНИЕ </w:t>
            </w:r>
          </w:p>
          <w:p w:rsidR="004C563C" w:rsidRPr="004C563C" w:rsidRDefault="004C563C" w:rsidP="00A67950">
            <w:pPr>
              <w:pStyle w:val="3"/>
              <w:spacing w:before="0" w:line="240" w:lineRule="atLeas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  <w:lang w:eastAsia="en-US"/>
              </w:rPr>
            </w:pPr>
            <w:r w:rsidRPr="004C563C">
              <w:rPr>
                <w:rFonts w:ascii="Times New Roman" w:hAnsi="Times New Roman"/>
                <w:color w:val="auto"/>
                <w:spacing w:val="20"/>
                <w:sz w:val="28"/>
                <w:szCs w:val="28"/>
                <w:lang w:eastAsia="en-US"/>
              </w:rPr>
              <w:t>КЫВКӦРТӦД</w:t>
            </w:r>
          </w:p>
          <w:p w:rsidR="004C563C" w:rsidRDefault="004C563C" w:rsidP="00A67950">
            <w:pPr>
              <w:spacing w:line="276" w:lineRule="auto"/>
              <w:rPr>
                <w:lang w:eastAsia="en-US"/>
              </w:rPr>
            </w:pPr>
          </w:p>
          <w:p w:rsidR="004C563C" w:rsidRDefault="004C563C" w:rsidP="00A67950">
            <w:pPr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-е ((вне)</w:t>
            </w:r>
            <w:r w:rsidR="003E203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очередное) заседание __</w:t>
            </w:r>
            <w:proofErr w:type="gramStart"/>
            <w:r>
              <w:rPr>
                <w:b/>
                <w:lang w:eastAsia="en-US"/>
              </w:rPr>
              <w:t>_-</w:t>
            </w:r>
            <w:proofErr w:type="spellStart"/>
            <w:proofErr w:type="gramEnd"/>
            <w:r>
              <w:rPr>
                <w:b/>
                <w:lang w:eastAsia="en-US"/>
              </w:rPr>
              <w:t>го</w:t>
            </w:r>
            <w:proofErr w:type="spellEnd"/>
            <w:r>
              <w:rPr>
                <w:b/>
                <w:lang w:eastAsia="en-US"/>
              </w:rPr>
              <w:t xml:space="preserve"> созыва</w:t>
            </w:r>
          </w:p>
        </w:tc>
      </w:tr>
    </w:tbl>
    <w:p w:rsidR="004C563C" w:rsidRDefault="004C563C" w:rsidP="004C563C">
      <w:pPr>
        <w:rPr>
          <w:b/>
          <w:sz w:val="26"/>
        </w:rPr>
      </w:pPr>
    </w:p>
    <w:p w:rsidR="004C563C" w:rsidRDefault="004C563C" w:rsidP="004C563C">
      <w:pPr>
        <w:rPr>
          <w:b/>
          <w:u w:val="single"/>
        </w:rPr>
      </w:pPr>
      <w:r>
        <w:rPr>
          <w:b/>
          <w:u w:val="single"/>
        </w:rPr>
        <w:t>от                           20   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№</w:t>
      </w:r>
      <w:r>
        <w:rPr>
          <w:b/>
          <w:u w:val="single"/>
        </w:rPr>
        <w:tab/>
        <w:t xml:space="preserve"> </w:t>
      </w:r>
    </w:p>
    <w:p w:rsidR="004C563C" w:rsidRPr="00571BDD" w:rsidRDefault="004C563C" w:rsidP="004C563C">
      <w:r>
        <w:t>г. Ухта, Республика Коми</w:t>
      </w:r>
    </w:p>
    <w:p w:rsidR="004C563C" w:rsidRDefault="004C563C" w:rsidP="004C563C">
      <w:pPr>
        <w:jc w:val="right"/>
        <w:rPr>
          <w:b/>
        </w:rPr>
      </w:pPr>
      <w:r w:rsidRPr="00571BDD">
        <w:rPr>
          <w:b/>
        </w:rPr>
        <w:t>ПРОЕКТ</w:t>
      </w:r>
    </w:p>
    <w:p w:rsidR="00D23471" w:rsidRPr="00571BDD" w:rsidRDefault="00D23471" w:rsidP="004C563C">
      <w:pPr>
        <w:jc w:val="right"/>
        <w:rPr>
          <w:b/>
        </w:rPr>
      </w:pPr>
      <w:r>
        <w:rPr>
          <w:b/>
        </w:rPr>
        <w:t>версия №</w:t>
      </w:r>
      <w:r w:rsidR="00D412F4">
        <w:rPr>
          <w:b/>
        </w:rPr>
        <w:t>3</w:t>
      </w:r>
    </w:p>
    <w:p w:rsidR="004C563C" w:rsidRDefault="004C563C" w:rsidP="004C563C"/>
    <w:p w:rsidR="0045378D" w:rsidRPr="00584DB1" w:rsidRDefault="007B0C29" w:rsidP="0045378D">
      <w:pPr>
        <w:autoSpaceDE w:val="0"/>
        <w:autoSpaceDN w:val="0"/>
        <w:adjustRightInd w:val="0"/>
        <w:ind w:right="5103"/>
        <w:jc w:val="both"/>
        <w:rPr>
          <w:rFonts w:eastAsiaTheme="minorHAnsi"/>
          <w:sz w:val="27"/>
          <w:szCs w:val="27"/>
          <w:lang w:eastAsia="en-US"/>
        </w:rPr>
      </w:pPr>
      <w:r w:rsidRPr="00584DB1">
        <w:rPr>
          <w:rFonts w:eastAsiaTheme="minorHAnsi"/>
          <w:sz w:val="27"/>
          <w:szCs w:val="27"/>
          <w:lang w:eastAsia="en-US"/>
        </w:rPr>
        <w:t xml:space="preserve">О </w:t>
      </w:r>
      <w:r w:rsidR="009D73DC" w:rsidRPr="00584DB1">
        <w:rPr>
          <w:rFonts w:eastAsiaTheme="minorHAnsi"/>
          <w:sz w:val="27"/>
          <w:szCs w:val="27"/>
          <w:lang w:eastAsia="en-US"/>
        </w:rPr>
        <w:t xml:space="preserve">внесении изменений в решение Совета муниципального округа «Ухта» от  </w:t>
      </w:r>
      <w:r w:rsidR="0045378D" w:rsidRPr="00584DB1">
        <w:rPr>
          <w:rFonts w:eastAsiaTheme="minorHAnsi"/>
          <w:sz w:val="27"/>
          <w:szCs w:val="27"/>
          <w:lang w:eastAsia="en-US"/>
        </w:rPr>
        <w:t>21.12.2023 № 274</w:t>
      </w:r>
    </w:p>
    <w:p w:rsidR="0045378D" w:rsidRPr="00584DB1" w:rsidRDefault="0045378D" w:rsidP="0045378D">
      <w:pPr>
        <w:autoSpaceDE w:val="0"/>
        <w:autoSpaceDN w:val="0"/>
        <w:adjustRightInd w:val="0"/>
        <w:ind w:right="5103"/>
        <w:jc w:val="both"/>
        <w:rPr>
          <w:rFonts w:eastAsiaTheme="minorHAnsi"/>
          <w:sz w:val="27"/>
          <w:szCs w:val="27"/>
          <w:lang w:eastAsia="en-US"/>
        </w:rPr>
      </w:pPr>
      <w:r w:rsidRPr="00584DB1">
        <w:rPr>
          <w:rFonts w:eastAsiaTheme="minorHAnsi"/>
          <w:sz w:val="27"/>
          <w:szCs w:val="27"/>
          <w:lang w:eastAsia="en-US"/>
        </w:rPr>
        <w:t>«Об утверждении структуры администрации муниципального округа «Ухта» Республики Коми»</w:t>
      </w:r>
    </w:p>
    <w:p w:rsidR="00943996" w:rsidRPr="00584DB1" w:rsidRDefault="00943996" w:rsidP="0045378D">
      <w:pPr>
        <w:autoSpaceDE w:val="0"/>
        <w:autoSpaceDN w:val="0"/>
        <w:adjustRightInd w:val="0"/>
        <w:ind w:right="5103"/>
        <w:jc w:val="both"/>
        <w:rPr>
          <w:rFonts w:eastAsiaTheme="minorHAnsi"/>
          <w:sz w:val="27"/>
          <w:szCs w:val="27"/>
          <w:lang w:eastAsia="en-US"/>
        </w:rPr>
      </w:pPr>
    </w:p>
    <w:p w:rsidR="00324B72" w:rsidRPr="00584DB1" w:rsidRDefault="00324B72" w:rsidP="0045378D">
      <w:pPr>
        <w:jc w:val="both"/>
        <w:rPr>
          <w:sz w:val="27"/>
          <w:szCs w:val="27"/>
          <w:shd w:val="clear" w:color="auto" w:fill="FFFFFF"/>
        </w:rPr>
      </w:pPr>
    </w:p>
    <w:p w:rsidR="00943996" w:rsidRPr="00584DB1" w:rsidRDefault="00943996" w:rsidP="0045378D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 xml:space="preserve">Руководствуясь </w:t>
      </w:r>
      <w:r w:rsidR="00993A52" w:rsidRPr="00C65D0A">
        <w:rPr>
          <w:rFonts w:eastAsiaTheme="minorHAnsi"/>
          <w:sz w:val="28"/>
          <w:szCs w:val="28"/>
        </w:rPr>
        <w:t>Федеральн</w:t>
      </w:r>
      <w:r w:rsidR="00993A52">
        <w:rPr>
          <w:rFonts w:eastAsiaTheme="minorHAnsi"/>
          <w:sz w:val="28"/>
          <w:szCs w:val="28"/>
        </w:rPr>
        <w:t>ым</w:t>
      </w:r>
      <w:r w:rsidR="00993A52" w:rsidRPr="00C65D0A">
        <w:rPr>
          <w:rFonts w:eastAsiaTheme="minorHAnsi"/>
          <w:sz w:val="28"/>
          <w:szCs w:val="28"/>
        </w:rPr>
        <w:t xml:space="preserve"> </w:t>
      </w:r>
      <w:r w:rsidR="00993A52">
        <w:rPr>
          <w:rFonts w:eastAsiaTheme="minorHAnsi"/>
          <w:sz w:val="28"/>
          <w:szCs w:val="28"/>
        </w:rPr>
        <w:t>законом</w:t>
      </w:r>
      <w:r w:rsidR="00993A52" w:rsidRPr="00C65D0A">
        <w:rPr>
          <w:rFonts w:eastAsiaTheme="minorHAnsi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993A52">
        <w:rPr>
          <w:rFonts w:eastAsiaTheme="minorHAnsi"/>
          <w:sz w:val="28"/>
          <w:szCs w:val="28"/>
        </w:rPr>
        <w:t xml:space="preserve">, </w:t>
      </w:r>
      <w:r w:rsidR="006A7D02" w:rsidRPr="007513B3">
        <w:rPr>
          <w:rFonts w:eastAsiaTheme="minorHAnsi"/>
          <w:sz w:val="28"/>
          <w:szCs w:val="28"/>
        </w:rPr>
        <w:t>статьей 53 Устава муниципального округа «Ухта»,</w:t>
      </w:r>
      <w:r w:rsidR="006A7D02">
        <w:rPr>
          <w:rFonts w:eastAsiaTheme="minorHAnsi"/>
          <w:sz w:val="28"/>
          <w:szCs w:val="28"/>
        </w:rPr>
        <w:t xml:space="preserve"> </w:t>
      </w: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 xml:space="preserve">Совет муниципального округа </w:t>
      </w:r>
      <w:r w:rsidR="00517A8E" w:rsidRPr="00584DB1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>Ухта</w:t>
      </w:r>
      <w:r w:rsidR="00517A8E" w:rsidRPr="00584DB1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решил:</w:t>
      </w:r>
    </w:p>
    <w:p w:rsidR="009D73DC" w:rsidRPr="00584DB1" w:rsidRDefault="009D73DC" w:rsidP="0045378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 xml:space="preserve">1. Внести изменения в решение </w:t>
      </w:r>
      <w:r w:rsidRPr="00584DB1">
        <w:rPr>
          <w:rFonts w:eastAsiaTheme="minorHAnsi"/>
          <w:sz w:val="27"/>
          <w:szCs w:val="27"/>
          <w:lang w:eastAsia="en-US"/>
        </w:rPr>
        <w:t xml:space="preserve">Совета муниципального округа «Ухта» от </w:t>
      </w:r>
      <w:r w:rsidR="0045378D" w:rsidRPr="00584DB1">
        <w:rPr>
          <w:rFonts w:eastAsiaTheme="minorHAnsi"/>
          <w:sz w:val="27"/>
          <w:szCs w:val="27"/>
          <w:lang w:eastAsia="en-US"/>
        </w:rPr>
        <w:t>21.12.2023 № 274 «Об утверждении структуры администрации муниципального округа «Ухта» Республики Коми</w:t>
      </w:r>
      <w:r w:rsidRPr="00584DB1">
        <w:rPr>
          <w:rFonts w:eastAsiaTheme="minorHAnsi"/>
          <w:sz w:val="27"/>
          <w:szCs w:val="27"/>
          <w:lang w:eastAsia="en-US"/>
        </w:rPr>
        <w:t>»</w:t>
      </w:r>
      <w:r w:rsidR="0045378D" w:rsidRPr="00584DB1">
        <w:rPr>
          <w:rFonts w:eastAsiaTheme="minorHAnsi"/>
          <w:sz w:val="27"/>
          <w:szCs w:val="27"/>
          <w:lang w:eastAsia="en-US"/>
        </w:rPr>
        <w:t xml:space="preserve"> (далее – решение)</w:t>
      </w:r>
      <w:r w:rsidRPr="00584DB1">
        <w:rPr>
          <w:rFonts w:eastAsiaTheme="minorHAnsi"/>
          <w:sz w:val="27"/>
          <w:szCs w:val="27"/>
          <w:lang w:eastAsia="en-US"/>
        </w:rPr>
        <w:t xml:space="preserve"> следующего содержания:</w:t>
      </w:r>
    </w:p>
    <w:p w:rsidR="0045378D" w:rsidRPr="00584DB1" w:rsidRDefault="0045378D" w:rsidP="0045378D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84DB1">
        <w:rPr>
          <w:rFonts w:eastAsiaTheme="minorHAnsi"/>
          <w:color w:val="000000" w:themeColor="text1"/>
          <w:sz w:val="27"/>
          <w:szCs w:val="27"/>
          <w:lang w:eastAsia="en-US"/>
        </w:rPr>
        <w:t>В структуре администрации муниципального округа «Ухта», утвержденной решением:</w:t>
      </w:r>
    </w:p>
    <w:p w:rsidR="00D66DF2" w:rsidRPr="00D66DF2" w:rsidRDefault="00D66DF2" w:rsidP="003E6E36">
      <w:pPr>
        <w:pStyle w:val="a5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подпункт </w:t>
      </w:r>
      <w:r w:rsidR="00D412F4">
        <w:rPr>
          <w:rFonts w:eastAsiaTheme="minorHAnsi"/>
          <w:color w:val="000000" w:themeColor="text1"/>
          <w:sz w:val="27"/>
          <w:szCs w:val="27"/>
          <w:lang w:eastAsia="en-US"/>
        </w:rPr>
        <w:t>1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пункта </w:t>
      </w:r>
      <w:r w:rsidR="003E6E36">
        <w:rPr>
          <w:rFonts w:eastAsiaTheme="minorHAnsi"/>
          <w:color w:val="000000" w:themeColor="text1"/>
          <w:sz w:val="27"/>
          <w:szCs w:val="27"/>
          <w:lang w:eastAsia="en-US"/>
        </w:rPr>
        <w:t>2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изложить в следующей редакции:</w:t>
      </w:r>
    </w:p>
    <w:p w:rsidR="00D66DF2" w:rsidRDefault="00D66DF2" w:rsidP="003E6E36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="00D412F4">
        <w:rPr>
          <w:rFonts w:eastAsiaTheme="minorHAnsi"/>
          <w:color w:val="000000" w:themeColor="text1"/>
          <w:sz w:val="27"/>
          <w:szCs w:val="27"/>
          <w:lang w:eastAsia="en-US"/>
        </w:rPr>
        <w:t>1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) Первый заместитель руководителя администрации </w:t>
      </w:r>
      <w:r w:rsidR="003E6E36">
        <w:rPr>
          <w:rFonts w:eastAsiaTheme="minorHAnsi"/>
          <w:color w:val="000000" w:themeColor="text1"/>
          <w:sz w:val="27"/>
          <w:szCs w:val="27"/>
          <w:lang w:eastAsia="en-US"/>
        </w:rPr>
        <w:t xml:space="preserve">муниципального округа «Ухта» 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– начальник </w:t>
      </w:r>
      <w:r w:rsidR="00FE6FA4">
        <w:rPr>
          <w:rFonts w:eastAsiaTheme="minorHAnsi"/>
          <w:color w:val="000000" w:themeColor="text1"/>
          <w:sz w:val="27"/>
          <w:szCs w:val="27"/>
          <w:lang w:eastAsia="en-US"/>
        </w:rPr>
        <w:t>МУ «Управление образования»</w:t>
      </w:r>
      <w:proofErr w:type="gramStart"/>
      <w:r w:rsidR="003E6E36">
        <w:rPr>
          <w:rFonts w:eastAsiaTheme="minorHAnsi"/>
          <w:color w:val="000000" w:themeColor="text1"/>
          <w:sz w:val="27"/>
          <w:szCs w:val="27"/>
          <w:lang w:eastAsia="en-US"/>
        </w:rPr>
        <w:t>;»</w:t>
      </w:r>
      <w:proofErr w:type="gramEnd"/>
      <w:r w:rsidR="003E6E36">
        <w:rPr>
          <w:rFonts w:eastAsiaTheme="minorHAnsi"/>
          <w:color w:val="000000" w:themeColor="text1"/>
          <w:sz w:val="27"/>
          <w:szCs w:val="27"/>
          <w:lang w:eastAsia="en-US"/>
        </w:rPr>
        <w:t>;</w:t>
      </w:r>
    </w:p>
    <w:p w:rsidR="00C205DA" w:rsidRDefault="004B03A1" w:rsidP="003E6E36">
      <w:pPr>
        <w:pStyle w:val="a5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подпункт 6 пункта </w:t>
      </w:r>
      <w:r w:rsidR="003E6E36">
        <w:rPr>
          <w:rFonts w:eastAsiaTheme="minorHAnsi"/>
          <w:color w:val="000000" w:themeColor="text1"/>
          <w:sz w:val="27"/>
          <w:szCs w:val="27"/>
          <w:lang w:eastAsia="en-US"/>
        </w:rPr>
        <w:t>2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изложить в </w:t>
      </w: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следующей редакции: </w:t>
      </w:r>
    </w:p>
    <w:p w:rsidR="004B03A1" w:rsidRPr="00C205DA" w:rsidRDefault="004B03A1" w:rsidP="003E6E36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«6) Руководитель аппарата администрации</w:t>
      </w:r>
      <w:r w:rsidR="003E6E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округа «Ухта»</w:t>
      </w:r>
      <w:r w:rsidR="00D412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начальник Ц</w:t>
      </w: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ентра муниципального управления</w:t>
      </w:r>
      <w:r w:rsidR="002338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муниципального округа «Ухта»</w:t>
      </w:r>
      <w:proofErr w:type="gramStart"/>
      <w:r w:rsidR="002338A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205DA" w:rsidRPr="00C205DA" w:rsidRDefault="000E33E1" w:rsidP="003E6E36">
      <w:pPr>
        <w:pStyle w:val="a5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4F7147"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ункт </w:t>
      </w:r>
      <w:r w:rsidR="00E228FC" w:rsidRPr="00C205DA">
        <w:rPr>
          <w:rFonts w:eastAsiaTheme="minorHAnsi"/>
          <w:color w:val="000000" w:themeColor="text1"/>
          <w:sz w:val="28"/>
          <w:szCs w:val="28"/>
          <w:lang w:eastAsia="en-US"/>
        </w:rPr>
        <w:t>4 изложить в следующей редакции</w:t>
      </w:r>
      <w:r w:rsidR="004B03A1"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: </w:t>
      </w:r>
    </w:p>
    <w:p w:rsidR="00C205DA" w:rsidRPr="00C205DA" w:rsidRDefault="004B03A1" w:rsidP="003E6E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«4. </w:t>
      </w:r>
      <w:r w:rsidR="00C205DA" w:rsidRPr="00C205DA">
        <w:rPr>
          <w:rFonts w:eastAsiaTheme="minorHAnsi"/>
          <w:sz w:val="28"/>
          <w:szCs w:val="28"/>
          <w:lang w:eastAsia="en-US"/>
        </w:rPr>
        <w:t xml:space="preserve">Отраслевые (функциональные) органы и структурные подразделения администрации муниципального округа </w:t>
      </w:r>
      <w:r w:rsidR="00C205DA">
        <w:rPr>
          <w:rFonts w:eastAsiaTheme="minorHAnsi"/>
          <w:sz w:val="28"/>
          <w:szCs w:val="28"/>
          <w:lang w:eastAsia="en-US"/>
        </w:rPr>
        <w:t>«</w:t>
      </w:r>
      <w:r w:rsidR="00C205DA" w:rsidRPr="00C205DA">
        <w:rPr>
          <w:rFonts w:eastAsiaTheme="minorHAnsi"/>
          <w:sz w:val="28"/>
          <w:szCs w:val="28"/>
          <w:lang w:eastAsia="en-US"/>
        </w:rPr>
        <w:t>Ухта</w:t>
      </w:r>
      <w:r w:rsidR="00C205DA">
        <w:rPr>
          <w:rFonts w:eastAsiaTheme="minorHAnsi"/>
          <w:sz w:val="28"/>
          <w:szCs w:val="28"/>
          <w:lang w:eastAsia="en-US"/>
        </w:rPr>
        <w:t>»</w:t>
      </w:r>
      <w:r w:rsidR="00C205DA" w:rsidRPr="00C205DA">
        <w:rPr>
          <w:rFonts w:eastAsiaTheme="minorHAnsi"/>
          <w:sz w:val="28"/>
          <w:szCs w:val="28"/>
          <w:lang w:eastAsia="en-US"/>
        </w:rPr>
        <w:t xml:space="preserve"> Республики Коми без прав юридического лица: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1) Правовое управление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2) Управление экономического развития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3) Управление по работе с территориями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lastRenderedPageBreak/>
        <w:t xml:space="preserve">4) Управление архитектуры, градостроительства и землепользования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5) Управление по мобилизационной работе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6) Управление опеки и попечительства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7) </w:t>
      </w:r>
      <w:r>
        <w:rPr>
          <w:rFonts w:eastAsiaTheme="minorHAnsi"/>
          <w:sz w:val="28"/>
          <w:szCs w:val="28"/>
          <w:lang w:eastAsia="en-US"/>
        </w:rPr>
        <w:t>Центр муниципального управления</w:t>
      </w:r>
      <w:r w:rsidR="002338A0">
        <w:rPr>
          <w:rFonts w:eastAsiaTheme="minorHAnsi"/>
          <w:sz w:val="28"/>
          <w:szCs w:val="28"/>
          <w:lang w:eastAsia="en-US"/>
        </w:rPr>
        <w:t xml:space="preserve"> </w:t>
      </w:r>
      <w:r w:rsidR="002338A0" w:rsidRPr="00C205DA">
        <w:rPr>
          <w:rFonts w:eastAsiaTheme="minorHAnsi"/>
          <w:sz w:val="28"/>
          <w:szCs w:val="28"/>
          <w:lang w:eastAsia="en-US"/>
        </w:rPr>
        <w:t xml:space="preserve">администрации муниципального округа </w:t>
      </w:r>
      <w:r w:rsidR="002338A0">
        <w:rPr>
          <w:rFonts w:eastAsiaTheme="minorHAnsi"/>
          <w:sz w:val="28"/>
          <w:szCs w:val="28"/>
          <w:lang w:eastAsia="en-US"/>
        </w:rPr>
        <w:t>«</w:t>
      </w:r>
      <w:r w:rsidR="002338A0" w:rsidRPr="00C205DA">
        <w:rPr>
          <w:rFonts w:eastAsiaTheme="minorHAnsi"/>
          <w:sz w:val="28"/>
          <w:szCs w:val="28"/>
          <w:lang w:eastAsia="en-US"/>
        </w:rPr>
        <w:t>Ухта</w:t>
      </w:r>
      <w:r w:rsidR="002338A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Pr="00C205DA">
        <w:rPr>
          <w:rFonts w:eastAsiaTheme="minorHAnsi"/>
          <w:sz w:val="28"/>
          <w:szCs w:val="28"/>
          <w:lang w:eastAsia="en-US"/>
        </w:rPr>
        <w:t xml:space="preserve">Отдел по финансово-экономической работе и бухучету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C205DA">
        <w:rPr>
          <w:rFonts w:eastAsiaTheme="minorHAnsi"/>
          <w:sz w:val="28"/>
          <w:szCs w:val="28"/>
          <w:lang w:eastAsia="en-US"/>
        </w:rPr>
        <w:t xml:space="preserve">) Отдел кадров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C205DA">
        <w:rPr>
          <w:rFonts w:eastAsiaTheme="minorHAnsi"/>
          <w:sz w:val="28"/>
          <w:szCs w:val="28"/>
          <w:lang w:eastAsia="en-US"/>
        </w:rPr>
        <w:t xml:space="preserve">) Организационный отдел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1</w:t>
      </w:r>
      <w:r w:rsidRPr="00C205DA">
        <w:rPr>
          <w:rFonts w:eastAsiaTheme="minorHAnsi"/>
          <w:sz w:val="28"/>
          <w:szCs w:val="28"/>
          <w:lang w:eastAsia="en-US"/>
        </w:rPr>
        <w:t xml:space="preserve">) Секретариат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C205DA">
        <w:rPr>
          <w:rFonts w:eastAsiaTheme="minorHAnsi"/>
          <w:sz w:val="28"/>
          <w:szCs w:val="28"/>
          <w:lang w:eastAsia="en-US"/>
        </w:rPr>
        <w:t xml:space="preserve">) Общий отдел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13) Отдел муниципальных информационных систем и технической информации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14) Архивный отдел админ</w:t>
      </w:r>
      <w:r>
        <w:rPr>
          <w:rFonts w:eastAsiaTheme="minorHAnsi"/>
          <w:sz w:val="28"/>
          <w:szCs w:val="28"/>
          <w:lang w:eastAsia="en-US"/>
        </w:rPr>
        <w:t>истрации муниципального округа 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P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15) </w:t>
      </w:r>
      <w:r w:rsidR="002338A0">
        <w:rPr>
          <w:rFonts w:eastAsiaTheme="minorHAnsi"/>
          <w:sz w:val="28"/>
          <w:szCs w:val="28"/>
          <w:lang w:eastAsia="en-US"/>
        </w:rPr>
        <w:t>Сектор по молодежной политике</w:t>
      </w:r>
      <w:r w:rsidR="00E16CC3">
        <w:rPr>
          <w:rFonts w:eastAsiaTheme="minorHAnsi"/>
          <w:sz w:val="28"/>
          <w:szCs w:val="28"/>
          <w:lang w:eastAsia="en-US"/>
        </w:rPr>
        <w:t xml:space="preserve"> </w:t>
      </w:r>
      <w:r w:rsidR="00E16CC3" w:rsidRPr="00C205DA">
        <w:rPr>
          <w:rFonts w:eastAsiaTheme="minorHAnsi"/>
          <w:sz w:val="28"/>
          <w:szCs w:val="28"/>
          <w:lang w:eastAsia="en-US"/>
        </w:rPr>
        <w:t>админ</w:t>
      </w:r>
      <w:r w:rsidR="00E16CC3">
        <w:rPr>
          <w:rFonts w:eastAsiaTheme="minorHAnsi"/>
          <w:sz w:val="28"/>
          <w:szCs w:val="28"/>
          <w:lang w:eastAsia="en-US"/>
        </w:rPr>
        <w:t>истрации муниципального округа «</w:t>
      </w:r>
      <w:r w:rsidR="00E16CC3" w:rsidRPr="00C205DA">
        <w:rPr>
          <w:rFonts w:eastAsiaTheme="minorHAnsi"/>
          <w:sz w:val="28"/>
          <w:szCs w:val="28"/>
          <w:lang w:eastAsia="en-US"/>
        </w:rPr>
        <w:t>Ухта</w:t>
      </w:r>
      <w:r w:rsidR="00E16CC3">
        <w:rPr>
          <w:rFonts w:eastAsiaTheme="minorHAnsi"/>
          <w:sz w:val="28"/>
          <w:szCs w:val="28"/>
          <w:lang w:eastAsia="en-US"/>
        </w:rPr>
        <w:t>»</w:t>
      </w:r>
      <w:r w:rsidR="002338A0">
        <w:rPr>
          <w:rFonts w:eastAsiaTheme="minorHAnsi"/>
          <w:sz w:val="28"/>
          <w:szCs w:val="28"/>
          <w:lang w:eastAsia="en-US"/>
        </w:rPr>
        <w:t>;</w:t>
      </w:r>
    </w:p>
    <w:p w:rsidR="00D66DF2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16) </w:t>
      </w:r>
      <w:r w:rsidR="00D66DF2">
        <w:rPr>
          <w:rFonts w:eastAsiaTheme="minorHAnsi"/>
          <w:sz w:val="28"/>
          <w:szCs w:val="28"/>
          <w:lang w:eastAsia="en-US"/>
        </w:rPr>
        <w:t>Сектор муниципальных услуг администрации муниципального округа «Ух</w:t>
      </w:r>
      <w:r w:rsidR="00D412F4">
        <w:rPr>
          <w:rFonts w:eastAsiaTheme="minorHAnsi"/>
          <w:sz w:val="28"/>
          <w:szCs w:val="28"/>
          <w:lang w:eastAsia="en-US"/>
        </w:rPr>
        <w:t>т</w:t>
      </w:r>
      <w:r w:rsidR="00D66DF2">
        <w:rPr>
          <w:rFonts w:eastAsiaTheme="minorHAnsi"/>
          <w:sz w:val="28"/>
          <w:szCs w:val="28"/>
          <w:lang w:eastAsia="en-US"/>
        </w:rPr>
        <w:t>а»;</w:t>
      </w:r>
    </w:p>
    <w:p w:rsidR="00C205DA" w:rsidRPr="00C205DA" w:rsidRDefault="00D66DF2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17) </w:t>
      </w:r>
      <w:r w:rsidR="00C205DA" w:rsidRPr="00C205DA">
        <w:rPr>
          <w:rFonts w:eastAsiaTheme="minorHAnsi"/>
          <w:sz w:val="28"/>
          <w:szCs w:val="28"/>
          <w:lang w:eastAsia="en-US"/>
        </w:rPr>
        <w:t xml:space="preserve">Отдел по организации деятельности Совета муниципального округа </w:t>
      </w:r>
      <w:r w:rsidR="00C205DA">
        <w:rPr>
          <w:rFonts w:eastAsiaTheme="minorHAnsi"/>
          <w:sz w:val="28"/>
          <w:szCs w:val="28"/>
          <w:lang w:eastAsia="en-US"/>
        </w:rPr>
        <w:t>«</w:t>
      </w:r>
      <w:r w:rsidR="00C205DA" w:rsidRPr="00C205DA">
        <w:rPr>
          <w:rFonts w:eastAsiaTheme="minorHAnsi"/>
          <w:sz w:val="28"/>
          <w:szCs w:val="28"/>
          <w:lang w:eastAsia="en-US"/>
        </w:rPr>
        <w:t>Ухта</w:t>
      </w:r>
      <w:r w:rsidR="00C205DA">
        <w:rPr>
          <w:rFonts w:eastAsiaTheme="minorHAnsi"/>
          <w:sz w:val="28"/>
          <w:szCs w:val="28"/>
          <w:lang w:eastAsia="en-US"/>
        </w:rPr>
        <w:t>»</w:t>
      </w:r>
      <w:r w:rsidR="00C205DA" w:rsidRPr="00C205DA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округа </w:t>
      </w:r>
      <w:r w:rsidR="00C205DA">
        <w:rPr>
          <w:rFonts w:eastAsiaTheme="minorHAnsi"/>
          <w:sz w:val="28"/>
          <w:szCs w:val="28"/>
          <w:lang w:eastAsia="en-US"/>
        </w:rPr>
        <w:t>«</w:t>
      </w:r>
      <w:r w:rsidR="00C205DA" w:rsidRPr="00C205DA">
        <w:rPr>
          <w:rFonts w:eastAsiaTheme="minorHAnsi"/>
          <w:sz w:val="28"/>
          <w:szCs w:val="28"/>
          <w:lang w:eastAsia="en-US"/>
        </w:rPr>
        <w:t>Ухта</w:t>
      </w:r>
      <w:r w:rsidR="00C205DA">
        <w:rPr>
          <w:rFonts w:eastAsiaTheme="minorHAnsi"/>
          <w:sz w:val="28"/>
          <w:szCs w:val="28"/>
          <w:lang w:eastAsia="en-US"/>
        </w:rPr>
        <w:t>»</w:t>
      </w:r>
      <w:r w:rsidR="00C205DA" w:rsidRPr="00C205DA">
        <w:rPr>
          <w:rFonts w:eastAsiaTheme="minorHAnsi"/>
          <w:sz w:val="28"/>
          <w:szCs w:val="28"/>
          <w:lang w:eastAsia="en-US"/>
        </w:rPr>
        <w:t>;</w:t>
      </w:r>
    </w:p>
    <w:p w:rsidR="00C205DA" w:rsidRDefault="00C205DA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1</w:t>
      </w:r>
      <w:r w:rsidR="00D66DF2">
        <w:rPr>
          <w:rFonts w:eastAsiaTheme="minorHAnsi"/>
          <w:sz w:val="28"/>
          <w:szCs w:val="28"/>
          <w:lang w:eastAsia="en-US"/>
        </w:rPr>
        <w:t>8</w:t>
      </w:r>
      <w:r w:rsidRPr="00C205DA">
        <w:rPr>
          <w:rFonts w:eastAsiaTheme="minorHAnsi"/>
          <w:sz w:val="28"/>
          <w:szCs w:val="28"/>
          <w:lang w:eastAsia="en-US"/>
        </w:rPr>
        <w:t xml:space="preserve">) Социальный отдел администрации муниципального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C205DA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205DA" w:rsidRPr="00C205DA" w:rsidRDefault="00D66DF2" w:rsidP="00C205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C205DA">
        <w:rPr>
          <w:rFonts w:eastAsiaTheme="minorHAnsi"/>
          <w:sz w:val="28"/>
          <w:szCs w:val="28"/>
          <w:lang w:eastAsia="en-US"/>
        </w:rPr>
        <w:t xml:space="preserve">) </w:t>
      </w:r>
      <w:r w:rsidR="002338A0" w:rsidRPr="00C205DA">
        <w:rPr>
          <w:rFonts w:eastAsiaTheme="minorHAnsi"/>
          <w:sz w:val="28"/>
          <w:szCs w:val="28"/>
          <w:lang w:eastAsia="en-US"/>
        </w:rPr>
        <w:t xml:space="preserve">Административно-хозяйственная служба администрации муниципального округа </w:t>
      </w:r>
      <w:r w:rsidR="002338A0">
        <w:rPr>
          <w:rFonts w:eastAsiaTheme="minorHAnsi"/>
          <w:sz w:val="28"/>
          <w:szCs w:val="28"/>
          <w:lang w:eastAsia="en-US"/>
        </w:rPr>
        <w:t>«</w:t>
      </w:r>
      <w:r w:rsidR="002338A0" w:rsidRPr="00C205DA">
        <w:rPr>
          <w:rFonts w:eastAsiaTheme="minorHAnsi"/>
          <w:sz w:val="28"/>
          <w:szCs w:val="28"/>
          <w:lang w:eastAsia="en-US"/>
        </w:rPr>
        <w:t>Ухта</w:t>
      </w:r>
      <w:r w:rsidR="002338A0"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C205DA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C205DA">
        <w:rPr>
          <w:rFonts w:eastAsiaTheme="minorHAnsi"/>
          <w:sz w:val="28"/>
          <w:szCs w:val="28"/>
          <w:lang w:eastAsia="en-US"/>
        </w:rPr>
        <w:t>.</w:t>
      </w:r>
    </w:p>
    <w:p w:rsidR="0045378D" w:rsidRPr="00C205DA" w:rsidRDefault="00943996" w:rsidP="00C205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513B3">
        <w:rPr>
          <w:rFonts w:eastAsiaTheme="minorHAnsi"/>
          <w:sz w:val="28"/>
          <w:szCs w:val="28"/>
          <w:lang w:eastAsia="en-US"/>
        </w:rPr>
        <w:t>2.</w:t>
      </w:r>
      <w:r w:rsidR="00517A8E" w:rsidRPr="007513B3">
        <w:rPr>
          <w:rFonts w:eastAsiaTheme="minorHAnsi"/>
          <w:sz w:val="28"/>
          <w:szCs w:val="28"/>
          <w:lang w:eastAsia="en-US"/>
        </w:rPr>
        <w:t xml:space="preserve"> </w:t>
      </w:r>
      <w:r w:rsidRPr="007513B3">
        <w:rPr>
          <w:rFonts w:eastAsiaTheme="minorHAnsi"/>
          <w:sz w:val="28"/>
          <w:szCs w:val="28"/>
          <w:lang w:eastAsia="en-US"/>
        </w:rPr>
        <w:t xml:space="preserve"> Настоящее решение вступает </w:t>
      </w:r>
      <w:r w:rsidR="0045378D" w:rsidRPr="007513B3">
        <w:rPr>
          <w:rFonts w:eastAsiaTheme="minorHAnsi"/>
          <w:sz w:val="28"/>
          <w:szCs w:val="28"/>
          <w:lang w:eastAsia="en-US"/>
        </w:rPr>
        <w:t>в силу после его официального опубликования</w:t>
      </w:r>
      <w:r w:rsidR="00A0741E" w:rsidRPr="007513B3">
        <w:rPr>
          <w:rFonts w:eastAsiaTheme="minorHAnsi"/>
          <w:sz w:val="28"/>
          <w:szCs w:val="28"/>
          <w:lang w:eastAsia="en-US"/>
        </w:rPr>
        <w:t xml:space="preserve">, за исключением пункта 1.1, </w:t>
      </w:r>
      <w:r w:rsidR="003865CB" w:rsidRPr="007513B3">
        <w:rPr>
          <w:rFonts w:eastAsiaTheme="minorHAnsi"/>
          <w:sz w:val="28"/>
          <w:szCs w:val="28"/>
          <w:lang w:eastAsia="en-US"/>
        </w:rPr>
        <w:t>который вступает в силу</w:t>
      </w:r>
      <w:r w:rsidR="00A0741E" w:rsidRPr="007513B3">
        <w:rPr>
          <w:rFonts w:eastAsiaTheme="minorHAnsi"/>
          <w:sz w:val="28"/>
          <w:szCs w:val="28"/>
          <w:lang w:eastAsia="en-US"/>
        </w:rPr>
        <w:t xml:space="preserve"> 01.04.2026</w:t>
      </w:r>
      <w:r w:rsidR="0045378D" w:rsidRPr="007513B3">
        <w:rPr>
          <w:rFonts w:eastAsiaTheme="minorHAnsi"/>
          <w:sz w:val="28"/>
          <w:szCs w:val="28"/>
          <w:lang w:eastAsia="en-US"/>
        </w:rPr>
        <w:t>.</w:t>
      </w:r>
    </w:p>
    <w:p w:rsidR="0045378D" w:rsidRPr="00C205DA" w:rsidRDefault="00DE6D29" w:rsidP="004537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2756DB"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2756DB" w:rsidRPr="00C205DA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2756DB" w:rsidRPr="00C205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решения возложить на </w:t>
      </w:r>
      <w:r w:rsidR="0045378D" w:rsidRPr="00C205DA">
        <w:rPr>
          <w:rFonts w:eastAsiaTheme="minorHAnsi"/>
          <w:sz w:val="28"/>
          <w:szCs w:val="28"/>
          <w:lang w:eastAsia="en-US"/>
        </w:rPr>
        <w:t xml:space="preserve">постоянную комиссию Совета муниципального округа </w:t>
      </w:r>
      <w:r w:rsidR="00584DB1" w:rsidRPr="00C205DA">
        <w:rPr>
          <w:rFonts w:eastAsiaTheme="minorHAnsi"/>
          <w:sz w:val="28"/>
          <w:szCs w:val="28"/>
          <w:lang w:eastAsia="en-US"/>
        </w:rPr>
        <w:t>«</w:t>
      </w:r>
      <w:r w:rsidR="0045378D" w:rsidRPr="00C205DA">
        <w:rPr>
          <w:rFonts w:eastAsiaTheme="minorHAnsi"/>
          <w:sz w:val="28"/>
          <w:szCs w:val="28"/>
          <w:lang w:eastAsia="en-US"/>
        </w:rPr>
        <w:t>Ухта</w:t>
      </w:r>
      <w:r w:rsidR="00584DB1" w:rsidRPr="00C205DA">
        <w:rPr>
          <w:rFonts w:eastAsiaTheme="minorHAnsi"/>
          <w:sz w:val="28"/>
          <w:szCs w:val="28"/>
          <w:lang w:eastAsia="en-US"/>
        </w:rPr>
        <w:t>»</w:t>
      </w:r>
      <w:r w:rsidR="0045378D" w:rsidRPr="00C205DA">
        <w:rPr>
          <w:rFonts w:eastAsiaTheme="minorHAnsi"/>
          <w:sz w:val="28"/>
          <w:szCs w:val="28"/>
          <w:lang w:eastAsia="en-US"/>
        </w:rPr>
        <w:t xml:space="preserve"> </w:t>
      </w:r>
      <w:r w:rsidR="007037C4">
        <w:rPr>
          <w:rFonts w:eastAsiaTheme="minorHAnsi"/>
          <w:sz w:val="28"/>
          <w:szCs w:val="28"/>
          <w:lang w:eastAsia="en-US"/>
        </w:rPr>
        <w:t>7</w:t>
      </w:r>
      <w:r w:rsidR="0045378D" w:rsidRPr="00C205DA">
        <w:rPr>
          <w:rFonts w:eastAsiaTheme="minorHAnsi"/>
          <w:sz w:val="28"/>
          <w:szCs w:val="28"/>
          <w:lang w:eastAsia="en-US"/>
        </w:rPr>
        <w:t>-го созыва по вопросам законодательства, местного самоуправления, депутатской этики и антикоррупционной деятельности.</w:t>
      </w:r>
    </w:p>
    <w:p w:rsidR="00E5498D" w:rsidRPr="00C205DA" w:rsidRDefault="00E5498D" w:rsidP="000309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309A1" w:rsidRPr="00C205DA" w:rsidRDefault="000309A1" w:rsidP="000309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5378D" w:rsidRPr="00C205DA" w:rsidRDefault="002338A0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45378D" w:rsidRPr="00C205DA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45378D" w:rsidRPr="00C205DA">
        <w:rPr>
          <w:rFonts w:eastAsiaTheme="minorHAnsi"/>
          <w:sz w:val="28"/>
          <w:szCs w:val="28"/>
          <w:lang w:eastAsia="en-US"/>
        </w:rPr>
        <w:t xml:space="preserve"> муниципального округа «Ухта»</w:t>
      </w:r>
    </w:p>
    <w:p w:rsidR="00584DB1" w:rsidRPr="00C205DA" w:rsidRDefault="0045378D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Республики Коми – руководител</w:t>
      </w:r>
      <w:r w:rsidR="002338A0">
        <w:rPr>
          <w:rFonts w:eastAsiaTheme="minorHAnsi"/>
          <w:sz w:val="28"/>
          <w:szCs w:val="28"/>
          <w:lang w:eastAsia="en-US"/>
        </w:rPr>
        <w:t>ь</w:t>
      </w:r>
    </w:p>
    <w:p w:rsidR="0045378D" w:rsidRPr="00C205DA" w:rsidRDefault="0045378D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>администрации</w:t>
      </w:r>
      <w:r w:rsidR="00584DB1" w:rsidRPr="00C205DA">
        <w:rPr>
          <w:rFonts w:eastAsiaTheme="minorHAnsi"/>
          <w:sz w:val="28"/>
          <w:szCs w:val="28"/>
          <w:lang w:eastAsia="en-US"/>
        </w:rPr>
        <w:t xml:space="preserve">   </w:t>
      </w:r>
      <w:r w:rsidRPr="00C205DA"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="00584DB1" w:rsidRPr="00C205DA">
        <w:rPr>
          <w:rFonts w:eastAsiaTheme="minorHAnsi"/>
          <w:sz w:val="28"/>
          <w:szCs w:val="28"/>
          <w:lang w:eastAsia="en-US"/>
        </w:rPr>
        <w:t xml:space="preserve">        </w:t>
      </w:r>
      <w:r w:rsidR="00E228FC" w:rsidRPr="00C205DA">
        <w:rPr>
          <w:rFonts w:eastAsiaTheme="minorHAnsi"/>
          <w:sz w:val="28"/>
          <w:szCs w:val="28"/>
          <w:lang w:eastAsia="en-US"/>
        </w:rPr>
        <w:t xml:space="preserve">                 </w:t>
      </w:r>
      <w:r w:rsidR="00584DB1" w:rsidRPr="00C205DA">
        <w:rPr>
          <w:rFonts w:eastAsiaTheme="minorHAnsi"/>
          <w:sz w:val="28"/>
          <w:szCs w:val="28"/>
          <w:lang w:eastAsia="en-US"/>
        </w:rPr>
        <w:t xml:space="preserve">     М.Н.</w:t>
      </w:r>
      <w:r w:rsidR="00E228FC" w:rsidRPr="00C205D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84DB1" w:rsidRPr="00C205DA">
        <w:rPr>
          <w:rFonts w:eastAsiaTheme="minorHAnsi"/>
          <w:sz w:val="28"/>
          <w:szCs w:val="28"/>
          <w:lang w:eastAsia="en-US"/>
        </w:rPr>
        <w:t>Метелёва</w:t>
      </w:r>
      <w:proofErr w:type="spellEnd"/>
    </w:p>
    <w:p w:rsidR="00584DB1" w:rsidRPr="00C205DA" w:rsidRDefault="00584DB1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228FC" w:rsidRPr="00C205DA" w:rsidRDefault="00E228FC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3357C" w:rsidRPr="00C205DA" w:rsidRDefault="0043357C" w:rsidP="007B0C2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05DA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7B0C29" w:rsidRPr="00584DB1" w:rsidRDefault="0043357C" w:rsidP="007B0C29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584DB1">
        <w:rPr>
          <w:rFonts w:eastAsiaTheme="minorHAnsi"/>
          <w:sz w:val="27"/>
          <w:szCs w:val="27"/>
          <w:lang w:eastAsia="en-US"/>
        </w:rPr>
        <w:t xml:space="preserve">муниципального округа «Ухта»                                   </w:t>
      </w:r>
      <w:r w:rsidR="00584DB1">
        <w:rPr>
          <w:rFonts w:eastAsiaTheme="minorHAnsi"/>
          <w:sz w:val="27"/>
          <w:szCs w:val="27"/>
          <w:lang w:eastAsia="en-US"/>
        </w:rPr>
        <w:t xml:space="preserve">      </w:t>
      </w:r>
      <w:r w:rsidR="00E228FC">
        <w:rPr>
          <w:rFonts w:eastAsiaTheme="minorHAnsi"/>
          <w:sz w:val="27"/>
          <w:szCs w:val="27"/>
          <w:lang w:eastAsia="en-US"/>
        </w:rPr>
        <w:t xml:space="preserve">               </w:t>
      </w:r>
      <w:r w:rsidRPr="00584DB1">
        <w:rPr>
          <w:rFonts w:eastAsiaTheme="minorHAnsi"/>
          <w:sz w:val="27"/>
          <w:szCs w:val="27"/>
          <w:lang w:eastAsia="en-US"/>
        </w:rPr>
        <w:t xml:space="preserve">  А.В.</w:t>
      </w:r>
      <w:r w:rsidR="00E228FC">
        <w:rPr>
          <w:rFonts w:eastAsiaTheme="minorHAnsi"/>
          <w:sz w:val="27"/>
          <w:szCs w:val="27"/>
          <w:lang w:eastAsia="en-US"/>
        </w:rPr>
        <w:t xml:space="preserve"> </w:t>
      </w:r>
      <w:r w:rsidRPr="00584DB1">
        <w:rPr>
          <w:rFonts w:eastAsiaTheme="minorHAnsi"/>
          <w:sz w:val="27"/>
          <w:szCs w:val="27"/>
          <w:lang w:eastAsia="en-US"/>
        </w:rPr>
        <w:t>Анисимов</w:t>
      </w:r>
    </w:p>
    <w:p w:rsidR="002338A0" w:rsidRDefault="002338A0" w:rsidP="00927B2A">
      <w:pPr>
        <w:jc w:val="center"/>
        <w:rPr>
          <w:sz w:val="26"/>
          <w:szCs w:val="26"/>
        </w:rPr>
      </w:pPr>
      <w:bookmarkStart w:id="0" w:name="P181"/>
      <w:bookmarkEnd w:id="0"/>
    </w:p>
    <w:p w:rsidR="002338A0" w:rsidRDefault="002338A0" w:rsidP="00927B2A">
      <w:pPr>
        <w:jc w:val="center"/>
        <w:rPr>
          <w:sz w:val="26"/>
          <w:szCs w:val="26"/>
        </w:rPr>
      </w:pPr>
    </w:p>
    <w:p w:rsidR="002338A0" w:rsidRDefault="002338A0" w:rsidP="00927B2A">
      <w:pPr>
        <w:jc w:val="center"/>
        <w:rPr>
          <w:sz w:val="26"/>
          <w:szCs w:val="26"/>
        </w:rPr>
      </w:pPr>
    </w:p>
    <w:p w:rsidR="002338A0" w:rsidRDefault="002338A0" w:rsidP="00927B2A">
      <w:pPr>
        <w:jc w:val="center"/>
        <w:rPr>
          <w:sz w:val="26"/>
          <w:szCs w:val="26"/>
        </w:rPr>
      </w:pPr>
    </w:p>
    <w:p w:rsidR="00FE6FA4" w:rsidRDefault="00FE6FA4" w:rsidP="00927B2A">
      <w:pPr>
        <w:jc w:val="center"/>
        <w:rPr>
          <w:sz w:val="26"/>
          <w:szCs w:val="26"/>
        </w:rPr>
      </w:pPr>
    </w:p>
    <w:p w:rsidR="00FE6FA4" w:rsidRDefault="00FE6FA4" w:rsidP="00927B2A">
      <w:pPr>
        <w:jc w:val="center"/>
        <w:rPr>
          <w:sz w:val="26"/>
          <w:szCs w:val="26"/>
        </w:rPr>
      </w:pPr>
    </w:p>
    <w:p w:rsidR="00FE6FA4" w:rsidRDefault="00FE6FA4" w:rsidP="00927B2A">
      <w:pPr>
        <w:jc w:val="center"/>
        <w:rPr>
          <w:sz w:val="26"/>
          <w:szCs w:val="26"/>
        </w:rPr>
      </w:pPr>
    </w:p>
    <w:p w:rsidR="002338A0" w:rsidRDefault="002338A0" w:rsidP="00927B2A">
      <w:pPr>
        <w:jc w:val="center"/>
        <w:rPr>
          <w:sz w:val="26"/>
          <w:szCs w:val="26"/>
        </w:rPr>
      </w:pPr>
    </w:p>
    <w:p w:rsidR="00927B2A" w:rsidRPr="00796846" w:rsidRDefault="00927B2A" w:rsidP="00927B2A">
      <w:pPr>
        <w:jc w:val="center"/>
        <w:rPr>
          <w:sz w:val="26"/>
          <w:szCs w:val="26"/>
        </w:rPr>
      </w:pPr>
      <w:r w:rsidRPr="00796846">
        <w:rPr>
          <w:sz w:val="26"/>
          <w:szCs w:val="26"/>
        </w:rPr>
        <w:t>ПОЯСНИТЕЛЬНАЯ ЗАПИСКА</w:t>
      </w:r>
    </w:p>
    <w:p w:rsidR="00800D37" w:rsidRPr="0044465E" w:rsidRDefault="00800D37" w:rsidP="00800D37">
      <w:pPr>
        <w:jc w:val="center"/>
        <w:rPr>
          <w:sz w:val="28"/>
          <w:szCs w:val="28"/>
        </w:rPr>
      </w:pPr>
      <w:r w:rsidRPr="0044465E">
        <w:rPr>
          <w:sz w:val="28"/>
          <w:szCs w:val="28"/>
        </w:rPr>
        <w:t xml:space="preserve">к проекту решения Совета </w:t>
      </w:r>
      <w:r w:rsidR="00F96B81">
        <w:rPr>
          <w:sz w:val="28"/>
          <w:szCs w:val="28"/>
        </w:rPr>
        <w:t>муниципального округа</w:t>
      </w:r>
      <w:r w:rsidRPr="0044465E">
        <w:rPr>
          <w:sz w:val="28"/>
          <w:szCs w:val="28"/>
        </w:rPr>
        <w:t xml:space="preserve"> «Ухта» </w:t>
      </w:r>
    </w:p>
    <w:p w:rsidR="00584DB1" w:rsidRPr="00584DB1" w:rsidRDefault="00584DB1" w:rsidP="00584DB1">
      <w:pPr>
        <w:autoSpaceDE w:val="0"/>
        <w:autoSpaceDN w:val="0"/>
        <w:adjustRightInd w:val="0"/>
        <w:ind w:right="-142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«</w:t>
      </w:r>
      <w:r w:rsidRPr="00584DB1">
        <w:rPr>
          <w:rFonts w:eastAsiaTheme="minorHAnsi"/>
          <w:sz w:val="27"/>
          <w:szCs w:val="27"/>
          <w:lang w:eastAsia="en-US"/>
        </w:rPr>
        <w:t>О внесении изменений в решение Совета муниципального округа «Ухта» от  21.12.2023 № 274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584DB1">
        <w:rPr>
          <w:rFonts w:eastAsiaTheme="minorHAnsi"/>
          <w:sz w:val="27"/>
          <w:szCs w:val="27"/>
          <w:lang w:eastAsia="en-US"/>
        </w:rPr>
        <w:t>«Об утверждении структуры администрации муниципального округа «Ухта» Республики Коми»</w:t>
      </w:r>
    </w:p>
    <w:p w:rsidR="00290DB4" w:rsidRPr="00796846" w:rsidRDefault="00290DB4" w:rsidP="00E228FC">
      <w:pPr>
        <w:rPr>
          <w:bCs/>
          <w:sz w:val="28"/>
          <w:szCs w:val="28"/>
        </w:rPr>
      </w:pPr>
    </w:p>
    <w:p w:rsidR="00584DB1" w:rsidRPr="00D412F4" w:rsidRDefault="005A708A" w:rsidP="00863E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A708A">
        <w:rPr>
          <w:sz w:val="22"/>
          <w:szCs w:val="22"/>
        </w:rPr>
        <w:tab/>
      </w:r>
      <w:r w:rsidR="00840BAF" w:rsidRPr="00155748">
        <w:rPr>
          <w:sz w:val="28"/>
          <w:szCs w:val="28"/>
        </w:rPr>
        <w:t>Настоящий проект решения Совета муниципаль</w:t>
      </w:r>
      <w:r w:rsidR="007B0C29" w:rsidRPr="00155748">
        <w:rPr>
          <w:sz w:val="28"/>
          <w:szCs w:val="28"/>
        </w:rPr>
        <w:t xml:space="preserve">ного округа «Ухта» разработан </w:t>
      </w:r>
      <w:r w:rsidR="004F7147">
        <w:rPr>
          <w:sz w:val="28"/>
          <w:szCs w:val="28"/>
        </w:rPr>
        <w:t>в связи с</w:t>
      </w:r>
      <w:r w:rsidR="00863E45">
        <w:rPr>
          <w:sz w:val="28"/>
          <w:szCs w:val="28"/>
        </w:rPr>
        <w:t xml:space="preserve"> </w:t>
      </w:r>
      <w:r w:rsidR="00863E45" w:rsidRPr="00D412F4">
        <w:rPr>
          <w:sz w:val="28"/>
          <w:szCs w:val="28"/>
        </w:rPr>
        <w:t>проведением организационно-штатных мероприятий в администрации муниципального округа «Ухта».</w:t>
      </w:r>
    </w:p>
    <w:p w:rsidR="00D412F4" w:rsidRPr="00D412F4" w:rsidRDefault="0043357C" w:rsidP="00D412F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Проектом предлагается </w:t>
      </w:r>
      <w:r w:rsidR="002338A0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863E45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ключить </w:t>
      </w:r>
      <w:r w:rsidR="005350C7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E90C99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</w:t>
      </w:r>
      <w:r w:rsidR="002338A0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90C99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округа «Ухта» </w:t>
      </w:r>
      <w:r w:rsidR="002338A0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структурное подразделение – Центр муни</w:t>
      </w:r>
      <w:r w:rsidR="005350C7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ципального управления</w:t>
      </w:r>
      <w:r w:rsidR="00DE1515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50C7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350C7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задачи Центра определяются Положением о центре муниципального управления, утверждаемым главой муниципального округа «Ухта» Республики Коми – руководителем администрации (проект в разработке), </w:t>
      </w:r>
      <w:r w:rsidR="0088718B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будут определены</w:t>
      </w:r>
      <w:r w:rsidR="005350C7"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такие задачи как: к</w:t>
      </w:r>
      <w:r w:rsidR="005350C7" w:rsidRPr="00D412F4">
        <w:rPr>
          <w:rFonts w:ascii="Times New Roman" w:hAnsi="Times New Roman" w:cs="Times New Roman"/>
          <w:color w:val="000000"/>
          <w:sz w:val="28"/>
          <w:szCs w:val="28"/>
        </w:rPr>
        <w:t>оординация работ по мониторингу и обработке всех видов обращений и сообщений граждан Российской Федерации, иностранных граждан и лиц без гражданства, а также граждан Российской Федерации, самоуправления муниципального образования, в том числе с использованием инфраструктуры</w:t>
      </w:r>
      <w:proofErr w:type="gramEnd"/>
      <w:r w:rsidR="005350C7" w:rsidRPr="00D412F4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электронного правительства, включая платформу обратной связи, систем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коммуникации. В структуру Центра будут включены сектор обращения граждан, отдел информации и связей с общественностью (ввиду чего данные структурные подразделения исключаю</w:t>
      </w:r>
      <w:r w:rsidR="00D66DF2" w:rsidRPr="00D412F4">
        <w:rPr>
          <w:rFonts w:ascii="Times New Roman" w:hAnsi="Times New Roman" w:cs="Times New Roman"/>
          <w:color w:val="000000"/>
          <w:sz w:val="28"/>
          <w:szCs w:val="28"/>
        </w:rPr>
        <w:t>тся из структуры администрации)</w:t>
      </w:r>
      <w:r w:rsidR="00D23471" w:rsidRPr="00D412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12F4" w:rsidRPr="00D412F4" w:rsidRDefault="00D412F4" w:rsidP="00D412F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п.п.1 п.2.1. ч.2 статьи 2 Положения о муниципальной службе п</w:t>
      </w:r>
      <w:r w:rsidRPr="00D412F4">
        <w:rPr>
          <w:rFonts w:ascii="Times New Roman" w:eastAsiaTheme="minorHAnsi" w:hAnsi="Times New Roman" w:cs="Times New Roman"/>
          <w:sz w:val="28"/>
          <w:szCs w:val="28"/>
        </w:rPr>
        <w:t xml:space="preserve">ри составлении и утверждении штатных расписаний органов местного самоуправления муниципального округа «Ухта» предусмотренные </w:t>
      </w:r>
      <w:hyperlink r:id="rId7" w:history="1">
        <w:r w:rsidRPr="00D412F4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Перечнем</w:t>
        </w:r>
      </w:hyperlink>
      <w:r w:rsidRPr="00D412F4">
        <w:rPr>
          <w:rFonts w:ascii="Times New Roman" w:eastAsiaTheme="minorHAnsi" w:hAnsi="Times New Roman" w:cs="Times New Roman"/>
          <w:sz w:val="28"/>
          <w:szCs w:val="28"/>
        </w:rPr>
        <w:t xml:space="preserve"> должностей муниципальной службы муниципального округа «Ухта» (приложение № 1 к Положению о муниципальной службе) допускается двойное наименование должности муниципальной службы муниципального округа «Ухта» в случае, если первый заместитель руководителя администрации является</w:t>
      </w:r>
      <w:proofErr w:type="gramEnd"/>
      <w:r w:rsidRPr="00D412F4">
        <w:rPr>
          <w:rFonts w:ascii="Times New Roman" w:eastAsiaTheme="minorHAnsi" w:hAnsi="Times New Roman" w:cs="Times New Roman"/>
          <w:sz w:val="28"/>
          <w:szCs w:val="28"/>
        </w:rPr>
        <w:t xml:space="preserve"> начальником управления. На сегодняшний день первый заместитель руководителя курирует деятельность социальной отрасли, должность начальник МУ «Управление образования» вакантна, ввиду чего предлагается объединить две указанные должности (что приведет к экономии ФОТ по должности начальник Управления образования). </w:t>
      </w:r>
      <w:r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Проектом решения предлагается внесение изменений в части изменения наименования должности муниципальной службы первый заместитель руководителя администрации на первый заместитель руководителя администрации муниципального округа «Ухта» - начальник МУ «Управление образования» администрации муниципального округа </w:t>
      </w:r>
      <w:r w:rsidRPr="00D412F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«Ухта» (соответственно изменения по тексту Положения в данной части).</w:t>
      </w:r>
    </w:p>
    <w:p w:rsidR="0043357C" w:rsidRPr="00D412F4" w:rsidRDefault="00CD79A7" w:rsidP="00D412F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2F4">
        <w:rPr>
          <w:rFonts w:ascii="Times New Roman" w:hAnsi="Times New Roman" w:cs="Times New Roman"/>
          <w:color w:val="000000"/>
          <w:sz w:val="28"/>
          <w:szCs w:val="28"/>
        </w:rPr>
        <w:t xml:space="preserve"> Также проектом решения предлагается к рассмотрению вопрос выведения отдела муниципальных услуг Правового управления из состава Правового управления в самостоятельную структурную единицу администрации (данное предложение обосновано принятие</w:t>
      </w:r>
      <w:r w:rsidR="00D412F4" w:rsidRPr="00D412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412F4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изменения подчиненности данного структурного подразделения заместителю руководителя администрации по организации деятельности администрации и реорганизации в сектор муниципальных услуг).</w:t>
      </w:r>
    </w:p>
    <w:p w:rsidR="001E12D6" w:rsidRPr="00D412F4" w:rsidRDefault="001C1EB4" w:rsidP="00E90C99">
      <w:pPr>
        <w:autoSpaceDE w:val="0"/>
        <w:autoSpaceDN w:val="0"/>
        <w:adjustRightInd w:val="0"/>
        <w:ind w:right="-142" w:firstLine="708"/>
        <w:jc w:val="both"/>
        <w:rPr>
          <w:sz w:val="28"/>
          <w:szCs w:val="28"/>
        </w:rPr>
      </w:pPr>
      <w:r w:rsidRPr="00D412F4">
        <w:rPr>
          <w:sz w:val="28"/>
          <w:szCs w:val="28"/>
        </w:rPr>
        <w:t>Р</w:t>
      </w:r>
      <w:r w:rsidR="001E12D6" w:rsidRPr="00D412F4">
        <w:rPr>
          <w:sz w:val="28"/>
          <w:szCs w:val="28"/>
        </w:rPr>
        <w:t xml:space="preserve">ассматриваемый вопрос входит в компетенцию Совета </w:t>
      </w:r>
      <w:r w:rsidR="00057D7B" w:rsidRPr="00D412F4">
        <w:rPr>
          <w:rFonts w:eastAsia="Calibri"/>
          <w:sz w:val="28"/>
          <w:szCs w:val="28"/>
        </w:rPr>
        <w:t>муниципального округа</w:t>
      </w:r>
      <w:r w:rsidR="001E12D6" w:rsidRPr="00D412F4">
        <w:rPr>
          <w:sz w:val="28"/>
          <w:szCs w:val="28"/>
        </w:rPr>
        <w:t xml:space="preserve"> «Ухта», считаем возможным, внести на рассмотрение проект решения Совета </w:t>
      </w:r>
      <w:r w:rsidR="00057D7B" w:rsidRPr="00D412F4">
        <w:rPr>
          <w:rFonts w:eastAsia="Calibri"/>
          <w:sz w:val="28"/>
          <w:szCs w:val="28"/>
        </w:rPr>
        <w:t>муниципального округа</w:t>
      </w:r>
      <w:r w:rsidR="001E12D6" w:rsidRPr="00D412F4">
        <w:rPr>
          <w:sz w:val="28"/>
          <w:szCs w:val="28"/>
        </w:rPr>
        <w:t xml:space="preserve"> «Ухта» </w:t>
      </w:r>
      <w:r w:rsidR="0043357C" w:rsidRPr="00D412F4">
        <w:rPr>
          <w:rFonts w:eastAsiaTheme="minorHAnsi"/>
          <w:sz w:val="28"/>
          <w:szCs w:val="28"/>
          <w:lang w:eastAsia="en-US"/>
        </w:rPr>
        <w:t>«</w:t>
      </w:r>
      <w:r w:rsidR="00E90C99" w:rsidRPr="00D412F4">
        <w:rPr>
          <w:rFonts w:eastAsiaTheme="minorHAnsi"/>
          <w:sz w:val="28"/>
          <w:szCs w:val="28"/>
          <w:lang w:eastAsia="en-US"/>
        </w:rPr>
        <w:t>О внесении изменений в решение Совета муниципального округа «Ухта» от  21.12.2023 № 274 «Об утверждении структуры администрации муниципального округа «Ухта» Республики Коми»</w:t>
      </w:r>
      <w:r w:rsidR="00155748" w:rsidRPr="00D412F4">
        <w:rPr>
          <w:rFonts w:eastAsiaTheme="minorHAnsi"/>
          <w:sz w:val="28"/>
          <w:szCs w:val="28"/>
          <w:lang w:eastAsia="en-US"/>
        </w:rPr>
        <w:t>.</w:t>
      </w:r>
    </w:p>
    <w:p w:rsidR="00985685" w:rsidRPr="00840BAF" w:rsidRDefault="00985685" w:rsidP="00E228FC">
      <w:pPr>
        <w:tabs>
          <w:tab w:val="left" w:pos="9355"/>
        </w:tabs>
        <w:ind w:right="-1"/>
        <w:rPr>
          <w:sz w:val="27"/>
          <w:szCs w:val="27"/>
        </w:rPr>
      </w:pPr>
    </w:p>
    <w:p w:rsidR="00DE6D29" w:rsidRDefault="0088718B" w:rsidP="002E462A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E90C99">
        <w:rPr>
          <w:rFonts w:ascii="Times New Roman" w:hAnsi="Times New Roman" w:cs="Times New Roman"/>
          <w:sz w:val="27"/>
          <w:szCs w:val="27"/>
        </w:rPr>
        <w:t>л</w:t>
      </w:r>
      <w:r w:rsidR="002E462A" w:rsidRPr="00126029">
        <w:rPr>
          <w:rFonts w:ascii="Times New Roman" w:hAnsi="Times New Roman" w:cs="Times New Roman"/>
          <w:sz w:val="27"/>
          <w:szCs w:val="27"/>
        </w:rPr>
        <w:t>ав</w:t>
      </w:r>
      <w:r>
        <w:rPr>
          <w:rFonts w:ascii="Times New Roman" w:hAnsi="Times New Roman" w:cs="Times New Roman"/>
          <w:sz w:val="27"/>
          <w:szCs w:val="27"/>
        </w:rPr>
        <w:t>а</w:t>
      </w:r>
      <w:r w:rsidR="002E462A" w:rsidRPr="00126029">
        <w:rPr>
          <w:rFonts w:ascii="Times New Roman" w:hAnsi="Times New Roman" w:cs="Times New Roman"/>
          <w:sz w:val="27"/>
          <w:szCs w:val="27"/>
        </w:rPr>
        <w:t xml:space="preserve"> </w:t>
      </w:r>
      <w:r w:rsidR="00057D7B" w:rsidRPr="00126029">
        <w:rPr>
          <w:rFonts w:ascii="Times New Roman" w:eastAsia="Calibri" w:hAnsi="Times New Roman" w:cs="Times New Roman"/>
          <w:sz w:val="27"/>
          <w:szCs w:val="27"/>
        </w:rPr>
        <w:t>муниципального округа</w:t>
      </w:r>
      <w:r w:rsidR="002E462A" w:rsidRPr="00126029">
        <w:rPr>
          <w:rFonts w:ascii="Times New Roman" w:hAnsi="Times New Roman" w:cs="Times New Roman"/>
          <w:sz w:val="27"/>
          <w:szCs w:val="27"/>
        </w:rPr>
        <w:t xml:space="preserve"> «Ухта» </w:t>
      </w:r>
    </w:p>
    <w:p w:rsidR="00057D7B" w:rsidRPr="00126029" w:rsidRDefault="00057D7B" w:rsidP="002E462A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26029">
        <w:rPr>
          <w:rFonts w:ascii="Times New Roman" w:hAnsi="Times New Roman" w:cs="Times New Roman"/>
          <w:sz w:val="27"/>
          <w:szCs w:val="27"/>
        </w:rPr>
        <w:t>Республики Коми</w:t>
      </w:r>
      <w:r w:rsidR="002E462A" w:rsidRPr="00126029">
        <w:rPr>
          <w:rFonts w:ascii="Times New Roman" w:hAnsi="Times New Roman" w:cs="Times New Roman"/>
          <w:sz w:val="27"/>
          <w:szCs w:val="27"/>
        </w:rPr>
        <w:t>-</w:t>
      </w:r>
    </w:p>
    <w:p w:rsidR="007C59A3" w:rsidRDefault="002E462A" w:rsidP="00CD79A7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26029">
        <w:rPr>
          <w:rFonts w:ascii="Times New Roman" w:hAnsi="Times New Roman" w:cs="Times New Roman"/>
          <w:sz w:val="27"/>
          <w:szCs w:val="27"/>
        </w:rPr>
        <w:t xml:space="preserve"> </w:t>
      </w:r>
      <w:r w:rsidR="00057D7B" w:rsidRPr="00126029">
        <w:rPr>
          <w:rFonts w:ascii="Times New Roman" w:hAnsi="Times New Roman" w:cs="Times New Roman"/>
          <w:sz w:val="27"/>
          <w:szCs w:val="27"/>
        </w:rPr>
        <w:t>р</w:t>
      </w:r>
      <w:r w:rsidRPr="00126029">
        <w:rPr>
          <w:rFonts w:ascii="Times New Roman" w:hAnsi="Times New Roman" w:cs="Times New Roman"/>
          <w:sz w:val="27"/>
          <w:szCs w:val="27"/>
        </w:rPr>
        <w:t>уководител</w:t>
      </w:r>
      <w:r w:rsidR="0088718B">
        <w:rPr>
          <w:rFonts w:ascii="Times New Roman" w:hAnsi="Times New Roman" w:cs="Times New Roman"/>
          <w:sz w:val="27"/>
          <w:szCs w:val="27"/>
        </w:rPr>
        <w:t>ь</w:t>
      </w:r>
      <w:r w:rsidR="00057D7B" w:rsidRPr="00126029">
        <w:rPr>
          <w:rFonts w:ascii="Times New Roman" w:hAnsi="Times New Roman" w:cs="Times New Roman"/>
          <w:sz w:val="27"/>
          <w:szCs w:val="27"/>
        </w:rPr>
        <w:t xml:space="preserve"> </w:t>
      </w:r>
      <w:r w:rsidRPr="00126029">
        <w:rPr>
          <w:rFonts w:ascii="Times New Roman" w:hAnsi="Times New Roman" w:cs="Times New Roman"/>
          <w:sz w:val="27"/>
          <w:szCs w:val="27"/>
        </w:rPr>
        <w:t xml:space="preserve">администрации     </w:t>
      </w:r>
      <w:r w:rsidR="005A708A" w:rsidRPr="00126029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126029">
        <w:rPr>
          <w:rFonts w:ascii="Times New Roman" w:hAnsi="Times New Roman" w:cs="Times New Roman"/>
          <w:sz w:val="27"/>
          <w:szCs w:val="27"/>
        </w:rPr>
        <w:t xml:space="preserve">                           М.Н. </w:t>
      </w:r>
      <w:proofErr w:type="spellStart"/>
      <w:r w:rsidR="00E90C99">
        <w:rPr>
          <w:rFonts w:ascii="Times New Roman" w:hAnsi="Times New Roman" w:cs="Times New Roman"/>
          <w:sz w:val="27"/>
          <w:szCs w:val="27"/>
        </w:rPr>
        <w:t>Метелёва</w:t>
      </w:r>
      <w:proofErr w:type="spellEnd"/>
      <w:r w:rsidRPr="00840BAF">
        <w:rPr>
          <w:rFonts w:ascii="Times New Roman" w:hAnsi="Times New Roman" w:cs="Times New Roman"/>
          <w:sz w:val="27"/>
          <w:szCs w:val="27"/>
        </w:rPr>
        <w:t xml:space="preserve">   </w:t>
      </w:r>
      <w:bookmarkStart w:id="1" w:name="_GoBack"/>
      <w:bookmarkEnd w:id="1"/>
    </w:p>
    <w:sectPr w:rsidR="007C59A3" w:rsidSect="009C2C56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575"/>
    <w:multiLevelType w:val="hybridMultilevel"/>
    <w:tmpl w:val="4B8457B6"/>
    <w:lvl w:ilvl="0" w:tplc="48380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C4C03"/>
    <w:multiLevelType w:val="hybridMultilevel"/>
    <w:tmpl w:val="1A489B68"/>
    <w:lvl w:ilvl="0" w:tplc="ABC2A2A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1314E8"/>
    <w:multiLevelType w:val="hybridMultilevel"/>
    <w:tmpl w:val="FDC663D0"/>
    <w:lvl w:ilvl="0" w:tplc="56F453A2">
      <w:start w:val="1"/>
      <w:numFmt w:val="upperRoman"/>
      <w:lvlText w:val="%1."/>
      <w:lvlJc w:val="left"/>
      <w:pPr>
        <w:ind w:left="7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2931012C"/>
    <w:multiLevelType w:val="hybridMultilevel"/>
    <w:tmpl w:val="4B8457B6"/>
    <w:lvl w:ilvl="0" w:tplc="48380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7332DD"/>
    <w:multiLevelType w:val="multilevel"/>
    <w:tmpl w:val="0C06A8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1F4317"/>
    <w:multiLevelType w:val="hybridMultilevel"/>
    <w:tmpl w:val="87788E7E"/>
    <w:lvl w:ilvl="0" w:tplc="2E109368">
      <w:start w:val="1"/>
      <w:numFmt w:val="decimal"/>
      <w:lvlText w:val="%1."/>
      <w:lvlJc w:val="left"/>
      <w:pPr>
        <w:ind w:left="1744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420C3"/>
    <w:multiLevelType w:val="hybridMultilevel"/>
    <w:tmpl w:val="56EC369E"/>
    <w:lvl w:ilvl="0" w:tplc="97CA9F0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1F22FF0"/>
    <w:multiLevelType w:val="hybridMultilevel"/>
    <w:tmpl w:val="B3C87D86"/>
    <w:lvl w:ilvl="0" w:tplc="31A6FB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F451AA"/>
    <w:multiLevelType w:val="hybridMultilevel"/>
    <w:tmpl w:val="10E0E020"/>
    <w:lvl w:ilvl="0" w:tplc="F2B2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E328D"/>
    <w:multiLevelType w:val="multilevel"/>
    <w:tmpl w:val="0888B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0">
    <w:nsid w:val="4E0C660F"/>
    <w:multiLevelType w:val="multilevel"/>
    <w:tmpl w:val="53E27B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63E525B"/>
    <w:multiLevelType w:val="hybridMultilevel"/>
    <w:tmpl w:val="27F43FDA"/>
    <w:lvl w:ilvl="0" w:tplc="B51EEB1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7D2B3AEE"/>
    <w:multiLevelType w:val="hybridMultilevel"/>
    <w:tmpl w:val="10E0E020"/>
    <w:lvl w:ilvl="0" w:tplc="F2B2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E3B86"/>
    <w:multiLevelType w:val="hybridMultilevel"/>
    <w:tmpl w:val="87589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85"/>
    <w:rsid w:val="00000FAB"/>
    <w:rsid w:val="00012ED5"/>
    <w:rsid w:val="00016F5C"/>
    <w:rsid w:val="000309A1"/>
    <w:rsid w:val="00041677"/>
    <w:rsid w:val="00047BF7"/>
    <w:rsid w:val="00057D7B"/>
    <w:rsid w:val="0006190D"/>
    <w:rsid w:val="00062573"/>
    <w:rsid w:val="0009011F"/>
    <w:rsid w:val="0009427A"/>
    <w:rsid w:val="00095EDA"/>
    <w:rsid w:val="000A42C2"/>
    <w:rsid w:val="000A5DCE"/>
    <w:rsid w:val="000E33E1"/>
    <w:rsid w:val="000E6166"/>
    <w:rsid w:val="0011622D"/>
    <w:rsid w:val="00122265"/>
    <w:rsid w:val="00126029"/>
    <w:rsid w:val="00140B5F"/>
    <w:rsid w:val="00146885"/>
    <w:rsid w:val="00154796"/>
    <w:rsid w:val="00155748"/>
    <w:rsid w:val="00174F8A"/>
    <w:rsid w:val="001829E2"/>
    <w:rsid w:val="00187DE3"/>
    <w:rsid w:val="0019581F"/>
    <w:rsid w:val="001A3FD3"/>
    <w:rsid w:val="001B279B"/>
    <w:rsid w:val="001C1EB4"/>
    <w:rsid w:val="001D0C02"/>
    <w:rsid w:val="001E09C9"/>
    <w:rsid w:val="001E0D00"/>
    <w:rsid w:val="001E12D6"/>
    <w:rsid w:val="00217BB8"/>
    <w:rsid w:val="002338A0"/>
    <w:rsid w:val="002756DB"/>
    <w:rsid w:val="0028460C"/>
    <w:rsid w:val="0028550C"/>
    <w:rsid w:val="00290DB4"/>
    <w:rsid w:val="002B734B"/>
    <w:rsid w:val="002C3BE5"/>
    <w:rsid w:val="002C6418"/>
    <w:rsid w:val="002E08B9"/>
    <w:rsid w:val="002E41D5"/>
    <w:rsid w:val="002E462A"/>
    <w:rsid w:val="002E6067"/>
    <w:rsid w:val="002F17E6"/>
    <w:rsid w:val="003029D2"/>
    <w:rsid w:val="00311D81"/>
    <w:rsid w:val="00324B72"/>
    <w:rsid w:val="00335872"/>
    <w:rsid w:val="00346F90"/>
    <w:rsid w:val="00347687"/>
    <w:rsid w:val="00351CF8"/>
    <w:rsid w:val="003601B7"/>
    <w:rsid w:val="003763F0"/>
    <w:rsid w:val="00377935"/>
    <w:rsid w:val="00381F70"/>
    <w:rsid w:val="00383E46"/>
    <w:rsid w:val="003865CB"/>
    <w:rsid w:val="003B162F"/>
    <w:rsid w:val="003C1DBA"/>
    <w:rsid w:val="003E2039"/>
    <w:rsid w:val="003E6E36"/>
    <w:rsid w:val="003F1C7C"/>
    <w:rsid w:val="00400163"/>
    <w:rsid w:val="00405F91"/>
    <w:rsid w:val="0043357C"/>
    <w:rsid w:val="0045378D"/>
    <w:rsid w:val="004873DF"/>
    <w:rsid w:val="004B03A1"/>
    <w:rsid w:val="004B09D3"/>
    <w:rsid w:val="004C563C"/>
    <w:rsid w:val="004C6418"/>
    <w:rsid w:val="004D195E"/>
    <w:rsid w:val="004F457C"/>
    <w:rsid w:val="004F7147"/>
    <w:rsid w:val="00517A8E"/>
    <w:rsid w:val="005350C7"/>
    <w:rsid w:val="005503DA"/>
    <w:rsid w:val="00551F1B"/>
    <w:rsid w:val="00554255"/>
    <w:rsid w:val="005653D2"/>
    <w:rsid w:val="00577BF0"/>
    <w:rsid w:val="00584DB1"/>
    <w:rsid w:val="005A44A3"/>
    <w:rsid w:val="005A708A"/>
    <w:rsid w:val="005B213B"/>
    <w:rsid w:val="005D4376"/>
    <w:rsid w:val="005D4FDB"/>
    <w:rsid w:val="005D5BE9"/>
    <w:rsid w:val="005E6F1C"/>
    <w:rsid w:val="005F2E0A"/>
    <w:rsid w:val="005F3866"/>
    <w:rsid w:val="005F5033"/>
    <w:rsid w:val="005F62F1"/>
    <w:rsid w:val="005F7823"/>
    <w:rsid w:val="00603099"/>
    <w:rsid w:val="00604F93"/>
    <w:rsid w:val="006206FF"/>
    <w:rsid w:val="0062096A"/>
    <w:rsid w:val="00622550"/>
    <w:rsid w:val="00625151"/>
    <w:rsid w:val="00633B50"/>
    <w:rsid w:val="00633F43"/>
    <w:rsid w:val="00667671"/>
    <w:rsid w:val="00681DEE"/>
    <w:rsid w:val="006853F6"/>
    <w:rsid w:val="006A1D3E"/>
    <w:rsid w:val="006A7D02"/>
    <w:rsid w:val="006C39FF"/>
    <w:rsid w:val="00702076"/>
    <w:rsid w:val="007037C4"/>
    <w:rsid w:val="00724A05"/>
    <w:rsid w:val="007513B3"/>
    <w:rsid w:val="00751CEF"/>
    <w:rsid w:val="00794681"/>
    <w:rsid w:val="00795DC1"/>
    <w:rsid w:val="007A7EDD"/>
    <w:rsid w:val="007B0C29"/>
    <w:rsid w:val="007C3F5C"/>
    <w:rsid w:val="007C4E34"/>
    <w:rsid w:val="007C59A3"/>
    <w:rsid w:val="007C7202"/>
    <w:rsid w:val="007D5923"/>
    <w:rsid w:val="007F101F"/>
    <w:rsid w:val="00800D37"/>
    <w:rsid w:val="0081463D"/>
    <w:rsid w:val="0083509B"/>
    <w:rsid w:val="00840BAF"/>
    <w:rsid w:val="00843D75"/>
    <w:rsid w:val="00851B51"/>
    <w:rsid w:val="008538BF"/>
    <w:rsid w:val="00863E45"/>
    <w:rsid w:val="00873F50"/>
    <w:rsid w:val="00886761"/>
    <w:rsid w:val="0088718B"/>
    <w:rsid w:val="008A000A"/>
    <w:rsid w:val="008A29D7"/>
    <w:rsid w:val="008B5876"/>
    <w:rsid w:val="008E77E1"/>
    <w:rsid w:val="00900C56"/>
    <w:rsid w:val="00913932"/>
    <w:rsid w:val="00927B2A"/>
    <w:rsid w:val="00943996"/>
    <w:rsid w:val="00946C29"/>
    <w:rsid w:val="0095088B"/>
    <w:rsid w:val="00956A2B"/>
    <w:rsid w:val="00967727"/>
    <w:rsid w:val="00970C00"/>
    <w:rsid w:val="00970E6A"/>
    <w:rsid w:val="00972C12"/>
    <w:rsid w:val="00984F70"/>
    <w:rsid w:val="00985685"/>
    <w:rsid w:val="00985B33"/>
    <w:rsid w:val="00993A52"/>
    <w:rsid w:val="00997499"/>
    <w:rsid w:val="009B4AED"/>
    <w:rsid w:val="009C2C56"/>
    <w:rsid w:val="009D14DA"/>
    <w:rsid w:val="009D6491"/>
    <w:rsid w:val="009D73DC"/>
    <w:rsid w:val="00A0741E"/>
    <w:rsid w:val="00A30B67"/>
    <w:rsid w:val="00A5087E"/>
    <w:rsid w:val="00A607FE"/>
    <w:rsid w:val="00A67950"/>
    <w:rsid w:val="00A81504"/>
    <w:rsid w:val="00A856B9"/>
    <w:rsid w:val="00A87098"/>
    <w:rsid w:val="00AB18BF"/>
    <w:rsid w:val="00AB580F"/>
    <w:rsid w:val="00AC1139"/>
    <w:rsid w:val="00AD1700"/>
    <w:rsid w:val="00AE0C0D"/>
    <w:rsid w:val="00B06652"/>
    <w:rsid w:val="00B203DC"/>
    <w:rsid w:val="00B31E86"/>
    <w:rsid w:val="00B47200"/>
    <w:rsid w:val="00B52A37"/>
    <w:rsid w:val="00B55F4F"/>
    <w:rsid w:val="00B57EC1"/>
    <w:rsid w:val="00B61E0E"/>
    <w:rsid w:val="00B6743A"/>
    <w:rsid w:val="00B71A25"/>
    <w:rsid w:val="00B90969"/>
    <w:rsid w:val="00B942F9"/>
    <w:rsid w:val="00B969B8"/>
    <w:rsid w:val="00BA40F5"/>
    <w:rsid w:val="00BA7512"/>
    <w:rsid w:val="00BD2CE2"/>
    <w:rsid w:val="00BF302C"/>
    <w:rsid w:val="00BF56A8"/>
    <w:rsid w:val="00C205DA"/>
    <w:rsid w:val="00C26EDD"/>
    <w:rsid w:val="00C36C30"/>
    <w:rsid w:val="00C459EE"/>
    <w:rsid w:val="00C75551"/>
    <w:rsid w:val="00C75A62"/>
    <w:rsid w:val="00C91A66"/>
    <w:rsid w:val="00C96162"/>
    <w:rsid w:val="00CA4167"/>
    <w:rsid w:val="00CA4EDD"/>
    <w:rsid w:val="00CC1430"/>
    <w:rsid w:val="00CC1B75"/>
    <w:rsid w:val="00CD2D55"/>
    <w:rsid w:val="00CD4E33"/>
    <w:rsid w:val="00CD732B"/>
    <w:rsid w:val="00CD79A7"/>
    <w:rsid w:val="00CE1CC1"/>
    <w:rsid w:val="00CE793E"/>
    <w:rsid w:val="00CE7E85"/>
    <w:rsid w:val="00CF0C32"/>
    <w:rsid w:val="00D048D5"/>
    <w:rsid w:val="00D23471"/>
    <w:rsid w:val="00D36AE3"/>
    <w:rsid w:val="00D36CD6"/>
    <w:rsid w:val="00D412C1"/>
    <w:rsid w:val="00D412F4"/>
    <w:rsid w:val="00D4652A"/>
    <w:rsid w:val="00D51B35"/>
    <w:rsid w:val="00D66DF2"/>
    <w:rsid w:val="00D76300"/>
    <w:rsid w:val="00D83CFF"/>
    <w:rsid w:val="00D93006"/>
    <w:rsid w:val="00DC2CAE"/>
    <w:rsid w:val="00DD2643"/>
    <w:rsid w:val="00DD2E6D"/>
    <w:rsid w:val="00DE1515"/>
    <w:rsid w:val="00DE6D29"/>
    <w:rsid w:val="00E12EE0"/>
    <w:rsid w:val="00E16CC3"/>
    <w:rsid w:val="00E17E85"/>
    <w:rsid w:val="00E21B26"/>
    <w:rsid w:val="00E228FC"/>
    <w:rsid w:val="00E27215"/>
    <w:rsid w:val="00E5498D"/>
    <w:rsid w:val="00E55C96"/>
    <w:rsid w:val="00E7114F"/>
    <w:rsid w:val="00E77BD9"/>
    <w:rsid w:val="00E90C99"/>
    <w:rsid w:val="00EB3BF4"/>
    <w:rsid w:val="00EC2678"/>
    <w:rsid w:val="00ED159E"/>
    <w:rsid w:val="00ED1CEF"/>
    <w:rsid w:val="00F12EFC"/>
    <w:rsid w:val="00F4075B"/>
    <w:rsid w:val="00F4401B"/>
    <w:rsid w:val="00F51363"/>
    <w:rsid w:val="00F60F07"/>
    <w:rsid w:val="00F6112C"/>
    <w:rsid w:val="00F66002"/>
    <w:rsid w:val="00F73FCA"/>
    <w:rsid w:val="00F96B81"/>
    <w:rsid w:val="00FA53F6"/>
    <w:rsid w:val="00FA76B3"/>
    <w:rsid w:val="00FA7A81"/>
    <w:rsid w:val="00FE0B85"/>
    <w:rsid w:val="00FE6FA4"/>
    <w:rsid w:val="00FF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685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5685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qFormat/>
    <w:rsid w:val="0098568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aliases w:val="Мой Знак"/>
    <w:basedOn w:val="a0"/>
    <w:link w:val="a3"/>
    <w:locked/>
    <w:rsid w:val="00985685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9856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6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5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85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5685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9856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85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8568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85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5685"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paragraph" w:customStyle="1" w:styleId="11">
    <w:name w:val="Обычный1"/>
    <w:uiPriority w:val="99"/>
    <w:rsid w:val="00985685"/>
    <w:pPr>
      <w:widowControl w:val="0"/>
      <w:snapToGrid w:val="0"/>
      <w:spacing w:before="700" w:after="0" w:line="252" w:lineRule="auto"/>
      <w:ind w:firstLine="5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">
    <w:name w:val="Normal1"/>
    <w:rsid w:val="00985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0C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C39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AE0C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Основной текст_"/>
    <w:link w:val="12"/>
    <w:rsid w:val="00F73F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73FCA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rsid w:val="00F73FCA"/>
    <w:pPr>
      <w:widowControl w:val="0"/>
      <w:snapToGrid w:val="0"/>
      <w:spacing w:before="180" w:after="0" w:line="338" w:lineRule="auto"/>
      <w:ind w:firstLine="7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Обычный3"/>
    <w:rsid w:val="00927B2A"/>
    <w:pPr>
      <w:widowControl w:val="0"/>
      <w:snapToGrid w:val="0"/>
      <w:spacing w:before="180" w:after="0" w:line="338" w:lineRule="auto"/>
      <w:ind w:firstLine="7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4C56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heading">
    <w:name w:val="heading"/>
    <w:basedOn w:val="a"/>
    <w:rsid w:val="004C563C"/>
    <w:pPr>
      <w:spacing w:before="100" w:beforeAutospacing="1" w:after="100" w:afterAutospacing="1"/>
    </w:pPr>
  </w:style>
  <w:style w:type="character" w:customStyle="1" w:styleId="itemtext1">
    <w:name w:val="itemtext1"/>
    <w:basedOn w:val="a0"/>
    <w:rsid w:val="007C4E34"/>
    <w:rPr>
      <w:rFonts w:ascii="Segoe UI" w:hAnsi="Segoe UI" w:cs="Segoe UI" w:hint="default"/>
      <w:color w:val="000000"/>
      <w:sz w:val="20"/>
      <w:szCs w:val="20"/>
    </w:rPr>
  </w:style>
  <w:style w:type="table" w:styleId="ab">
    <w:name w:val="Table Grid"/>
    <w:basedOn w:val="a1"/>
    <w:uiPriority w:val="59"/>
    <w:rsid w:val="009C2C5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685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5685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qFormat/>
    <w:rsid w:val="0098568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aliases w:val="Мой Знак"/>
    <w:basedOn w:val="a0"/>
    <w:link w:val="a3"/>
    <w:locked/>
    <w:rsid w:val="00985685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9856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6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5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85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5685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9856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85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8568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85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5685"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paragraph" w:customStyle="1" w:styleId="11">
    <w:name w:val="Обычный1"/>
    <w:uiPriority w:val="99"/>
    <w:rsid w:val="00985685"/>
    <w:pPr>
      <w:widowControl w:val="0"/>
      <w:snapToGrid w:val="0"/>
      <w:spacing w:before="700" w:after="0" w:line="252" w:lineRule="auto"/>
      <w:ind w:firstLine="5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">
    <w:name w:val="Normal1"/>
    <w:rsid w:val="00985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0C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C39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AE0C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Основной текст_"/>
    <w:link w:val="12"/>
    <w:rsid w:val="00F73F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73FCA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rsid w:val="00F73FCA"/>
    <w:pPr>
      <w:widowControl w:val="0"/>
      <w:snapToGrid w:val="0"/>
      <w:spacing w:before="180" w:after="0" w:line="338" w:lineRule="auto"/>
      <w:ind w:firstLine="7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Обычный3"/>
    <w:rsid w:val="00927B2A"/>
    <w:pPr>
      <w:widowControl w:val="0"/>
      <w:snapToGrid w:val="0"/>
      <w:spacing w:before="180" w:after="0" w:line="338" w:lineRule="auto"/>
      <w:ind w:firstLine="7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4C56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heading">
    <w:name w:val="heading"/>
    <w:basedOn w:val="a"/>
    <w:rsid w:val="004C563C"/>
    <w:pPr>
      <w:spacing w:before="100" w:beforeAutospacing="1" w:after="100" w:afterAutospacing="1"/>
    </w:pPr>
  </w:style>
  <w:style w:type="character" w:customStyle="1" w:styleId="itemtext1">
    <w:name w:val="itemtext1"/>
    <w:basedOn w:val="a0"/>
    <w:rsid w:val="007C4E34"/>
    <w:rPr>
      <w:rFonts w:ascii="Segoe UI" w:hAnsi="Segoe UI" w:cs="Segoe UI" w:hint="default"/>
      <w:color w:val="000000"/>
      <w:sz w:val="20"/>
      <w:szCs w:val="20"/>
    </w:rPr>
  </w:style>
  <w:style w:type="table" w:styleId="ab">
    <w:name w:val="Table Grid"/>
    <w:basedOn w:val="a1"/>
    <w:uiPriority w:val="59"/>
    <w:rsid w:val="009C2C5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96&amp;n=248380&amp;dst=100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B5A0-7604-43C5-A6A1-D01916BC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Верховодова</dc:creator>
  <cp:lastModifiedBy>Сивкова Ю.В.</cp:lastModifiedBy>
  <cp:revision>2</cp:revision>
  <cp:lastPrinted>2026-03-16T13:29:00Z</cp:lastPrinted>
  <dcterms:created xsi:type="dcterms:W3CDTF">2026-03-18T08:36:00Z</dcterms:created>
  <dcterms:modified xsi:type="dcterms:W3CDTF">2026-03-18T08:36:00Z</dcterms:modified>
</cp:coreProperties>
</file>